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C3C07" w14:textId="721BFA5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3732A6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59C7A019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5A55CAD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8530880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1479D60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11518AC" w14:textId="18883FBF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EB02EE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F5530E">
        <w:rPr>
          <w:rFonts w:ascii="Arial Narrow" w:hAnsi="Arial Narrow" w:cstheme="minorHAnsi"/>
          <w:b/>
          <w:color w:val="auto"/>
          <w:sz w:val="28"/>
          <w:szCs w:val="28"/>
        </w:rPr>
        <w:t>10</w:t>
      </w:r>
    </w:p>
    <w:p w14:paraId="41604C8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665EE21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2F6D3C3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CAB9D64" w14:textId="279E1273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6C4C31" w:rsidRPr="006C4C31">
        <w:rPr>
          <w:rFonts w:ascii="Arial Narrow" w:hAnsi="Arial Narrow" w:cstheme="minorHAnsi"/>
          <w:b/>
          <w:color w:val="auto"/>
          <w:sz w:val="28"/>
          <w:szCs w:val="28"/>
        </w:rPr>
        <w:t>OPII-2016/6.2/SSC-14-NP</w:t>
      </w:r>
    </w:p>
    <w:p w14:paraId="2EC1BA87" w14:textId="763691AD" w:rsidR="00D939EA" w:rsidRPr="00B500C8" w:rsidRDefault="0038213B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>prioritnej osi č. 6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5DFBFC4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91DA58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61644019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6C4C31" w:rsidRPr="00B500C8" w14:paraId="5CC8B7EA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70A6A5E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559F5690" w14:textId="08489645" w:rsidR="006C4C31" w:rsidRPr="00B500C8" w:rsidRDefault="006C4C31" w:rsidP="006C4C31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70BBE">
              <w:rPr>
                <w:rFonts w:ascii="Arial Narrow" w:hAnsi="Arial Narrow" w:cstheme="minorHAnsi"/>
              </w:rPr>
              <w:t>6 - Cestná infraštruktúra (mimo TEN-T CORE)</w:t>
            </w:r>
          </w:p>
        </w:tc>
      </w:tr>
      <w:tr w:rsidR="006C4C31" w:rsidRPr="00B500C8" w14:paraId="2A894033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B44718A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2BC47355" w14:textId="5F08B60E" w:rsidR="006C4C31" w:rsidRPr="00B500C8" w:rsidRDefault="006C4C31" w:rsidP="006C4C31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74378C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7b - Posilnenie regionálnej mobility prepojením sekundárnych a terciárnych uzlov s infraštruktúrou TEN-T vrátane multimodálnych uzlov</w:t>
            </w:r>
          </w:p>
        </w:tc>
      </w:tr>
      <w:tr w:rsidR="006C4C31" w:rsidRPr="00B500C8" w14:paraId="4748606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E70A078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71C9016B" w14:textId="00DB61F3" w:rsidR="006C4C31" w:rsidRPr="00B500C8" w:rsidRDefault="006C4C31" w:rsidP="006C4C31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74378C">
              <w:rPr>
                <w:rFonts w:ascii="Arial Narrow" w:hAnsi="Arial Narrow"/>
              </w:rPr>
              <w:t>6.2 Zlepšenie bezpečnosti a dostupnosti cestnej infraštruktúry TEN-T a regionálnej mobility prostredníctvom výstavby a modernizácie ciest I. triedy</w:t>
            </w:r>
          </w:p>
        </w:tc>
      </w:tr>
      <w:tr w:rsidR="006C4C31" w:rsidRPr="00B500C8" w14:paraId="439DAC74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EA6427A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0B5128FA" w14:textId="7B4963BE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neuplatňuje sa</w:t>
            </w:r>
          </w:p>
        </w:tc>
      </w:tr>
      <w:tr w:rsidR="006C4C31" w:rsidRPr="00B500C8" w14:paraId="5EF0A744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2EDA95F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42876313" w14:textId="49846044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638D4">
              <w:rPr>
                <w:rFonts w:ascii="Arial Narrow" w:hAnsi="Arial Narrow"/>
              </w:rPr>
              <w:t>Európsky fond regionálneho rozvoja</w:t>
            </w:r>
            <w:r w:rsidRPr="00D45093">
              <w:rPr>
                <w:rFonts w:ascii="Arial Narrow" w:hAnsi="Arial Narrow" w:cstheme="minorHAnsi"/>
              </w:rPr>
              <w:t xml:space="preserve"> (ďalej aj „</w:t>
            </w:r>
            <w:r>
              <w:rPr>
                <w:rFonts w:ascii="Arial Narrow" w:hAnsi="Arial Narrow" w:cstheme="minorHAnsi"/>
              </w:rPr>
              <w:t>ERD</w:t>
            </w:r>
            <w:r w:rsidRPr="00D45093">
              <w:rPr>
                <w:rFonts w:ascii="Arial Narrow" w:hAnsi="Arial Narrow" w:cstheme="minorHAnsi"/>
              </w:rPr>
              <w:t>F“)</w:t>
            </w:r>
          </w:p>
        </w:tc>
      </w:tr>
      <w:tr w:rsidR="006C4C31" w:rsidRPr="00B500C8" w14:paraId="1840A59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14DD3F6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31C972AA" w14:textId="766DF9D3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</w:rPr>
              <w:t>Slovenská správa ciest</w:t>
            </w:r>
          </w:p>
        </w:tc>
      </w:tr>
      <w:tr w:rsidR="006C4C31" w:rsidRPr="00D939EA" w14:paraId="354736B5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031E91A4" w14:textId="77777777" w:rsidR="006C4C31" w:rsidRPr="00B500C8" w:rsidRDefault="006C4C31" w:rsidP="006C4C3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46C601FE" w14:textId="76A9A28E" w:rsidR="006C4C31" w:rsidRPr="00B500C8" w:rsidRDefault="006C4C31" w:rsidP="00A051A9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51DA2">
              <w:rPr>
                <w:rFonts w:ascii="Arial Narrow" w:hAnsi="Arial Narrow" w:cstheme="minorHAnsi"/>
              </w:rPr>
              <w:t xml:space="preserve">Zoznam </w:t>
            </w:r>
            <w:r>
              <w:rPr>
                <w:rFonts w:ascii="Arial Narrow" w:hAnsi="Arial Narrow" w:cstheme="minorHAnsi"/>
              </w:rPr>
              <w:t>národných</w:t>
            </w:r>
            <w:r w:rsidRPr="00D51DA2">
              <w:rPr>
                <w:rFonts w:ascii="Arial Narrow" w:hAnsi="Arial Narrow" w:cstheme="minorHAnsi"/>
              </w:rPr>
              <w:t xml:space="preserve"> projektov OPII</w:t>
            </w:r>
            <w:r w:rsidRPr="00DC4A06">
              <w:rPr>
                <w:rFonts w:ascii="Arial Narrow" w:hAnsi="Arial Narrow" w:cstheme="minorHAnsi"/>
              </w:rPr>
              <w:t xml:space="preserve"> zverejnen</w:t>
            </w:r>
            <w:r>
              <w:rPr>
                <w:rFonts w:ascii="Arial Narrow" w:hAnsi="Arial Narrow" w:cstheme="minorHAnsi"/>
              </w:rPr>
              <w:t>ý</w:t>
            </w:r>
            <w:r w:rsidRPr="00DC4A06">
              <w:rPr>
                <w:rFonts w:ascii="Arial Narrow" w:hAnsi="Arial Narrow" w:cstheme="minorHAnsi"/>
              </w:rPr>
              <w:t xml:space="preserve"> na webovom sídle </w:t>
            </w:r>
            <w:hyperlink r:id="rId7" w:history="1">
              <w:r w:rsidR="00A051A9" w:rsidRPr="00865041">
                <w:rPr>
                  <w:rStyle w:val="Hypertextovprepojenie"/>
                  <w:rFonts w:ascii="Arial Narrow" w:hAnsi="Arial Narrow" w:cs="Calibri"/>
                  <w:lang w:eastAsia="cs-CZ"/>
                </w:rPr>
                <w:t>www.opii.gov.sk</w:t>
              </w:r>
            </w:hyperlink>
            <w:r>
              <w:rPr>
                <w:rStyle w:val="Hypertextovprepojenie"/>
                <w:rFonts w:ascii="Arial Narrow" w:hAnsi="Arial Narrow" w:cs="Calibri"/>
                <w:lang w:eastAsia="cs-CZ"/>
              </w:rPr>
              <w:t xml:space="preserve"> </w:t>
            </w:r>
            <w:r w:rsidRPr="00B36F81">
              <w:rPr>
                <w:rFonts w:cstheme="minorHAnsi"/>
              </w:rPr>
              <w:t>(</w:t>
            </w:r>
            <w:r w:rsidRPr="00FE03D5">
              <w:rPr>
                <w:rFonts w:ascii="Arial Narrow" w:hAnsi="Arial Narrow" w:cstheme="minorHAnsi"/>
              </w:rPr>
              <w:t>ďalej aj „webové sídlo RO OPII“)</w:t>
            </w:r>
          </w:p>
        </w:tc>
      </w:tr>
    </w:tbl>
    <w:p w14:paraId="080A8889" w14:textId="77777777" w:rsidR="00E553C8" w:rsidRDefault="00E553C8"/>
    <w:p w14:paraId="1724ADE3" w14:textId="77777777" w:rsidR="00D939EA" w:rsidRPr="00D939EA" w:rsidRDefault="00D939EA">
      <w:pPr>
        <w:rPr>
          <w:sz w:val="24"/>
          <w:szCs w:val="24"/>
        </w:rPr>
      </w:pPr>
    </w:p>
    <w:p w14:paraId="3EAF20B3" w14:textId="77777777" w:rsidR="00D939EA" w:rsidRDefault="00D939EA" w:rsidP="00D939E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60ABE19" w14:textId="77777777" w:rsidR="0080242E" w:rsidRDefault="0080242E" w:rsidP="00D939E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2467E60" w14:textId="77777777" w:rsidR="0080242E" w:rsidRDefault="0080242E" w:rsidP="0080242E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56B0A96" w14:textId="77777777" w:rsidR="0080242E" w:rsidRDefault="0080242E" w:rsidP="0080242E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681CA93" w14:textId="77777777" w:rsidR="0080242E" w:rsidRDefault="0080242E" w:rsidP="0080242E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D217CEC" w14:textId="77777777" w:rsidR="0080242E" w:rsidRDefault="0080242E" w:rsidP="0080242E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A87B136" w14:textId="0F2D9A8B" w:rsidR="00F5530E" w:rsidRPr="003616E3" w:rsidRDefault="00F5530E" w:rsidP="00F5530E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6C571F">
        <w:rPr>
          <w:rFonts w:ascii="Arial Narrow" w:hAnsi="Arial Narrow" w:cstheme="minorHAnsi"/>
          <w:b/>
          <w:lang w:eastAsia="sk-SK"/>
        </w:rPr>
        <w:t>05.03.</w:t>
      </w:r>
      <w:r>
        <w:rPr>
          <w:rFonts w:ascii="Arial Narrow" w:hAnsi="Arial Narrow" w:cstheme="minorHAnsi"/>
          <w:b/>
          <w:lang w:eastAsia="sk-SK"/>
        </w:rPr>
        <w:t>2020</w:t>
      </w:r>
    </w:p>
    <w:p w14:paraId="42A65BFA" w14:textId="1865F205" w:rsidR="00F5530E" w:rsidRPr="003616E3" w:rsidRDefault="00F5530E" w:rsidP="00F5530E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6C571F">
        <w:rPr>
          <w:rFonts w:ascii="Arial Narrow" w:hAnsi="Arial Narrow" w:cstheme="minorHAnsi"/>
          <w:b/>
          <w:lang w:eastAsia="sk-SK"/>
        </w:rPr>
        <w:t>06.03.</w:t>
      </w:r>
      <w:r>
        <w:rPr>
          <w:rFonts w:ascii="Arial Narrow" w:hAnsi="Arial Narrow" w:cstheme="minorHAnsi"/>
          <w:b/>
          <w:lang w:eastAsia="sk-SK"/>
        </w:rPr>
        <w:t>2020</w:t>
      </w:r>
      <w:bookmarkStart w:id="0" w:name="_GoBack"/>
      <w:bookmarkEnd w:id="0"/>
    </w:p>
    <w:p w14:paraId="59C77B63" w14:textId="77777777" w:rsidR="00F5530E" w:rsidRPr="003616E3" w:rsidRDefault="00F5530E" w:rsidP="00F5530E">
      <w:pPr>
        <w:pStyle w:val="Default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lastRenderedPageBreak/>
        <w:t>CIEĽ ZMENY A PRÁVNY ZÁKLAD</w:t>
      </w:r>
      <w:r w:rsidRPr="003616E3">
        <w:rPr>
          <w:rFonts w:ascii="Arial Narrow" w:hAnsi="Arial Narrow"/>
          <w:b/>
          <w:bCs/>
          <w:sz w:val="23"/>
          <w:szCs w:val="23"/>
        </w:rPr>
        <w:tab/>
        <w:t xml:space="preserve"> </w:t>
      </w:r>
    </w:p>
    <w:p w14:paraId="54D57CB3" w14:textId="77777777" w:rsidR="00F5530E" w:rsidRPr="00F07438" w:rsidRDefault="00F5530E" w:rsidP="00F5530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</w:t>
      </w:r>
      <w:r>
        <w:rPr>
          <w:rFonts w:ascii="Arial Narrow" w:hAnsi="Arial Narrow" w:cstheme="minorHAnsi"/>
          <w:lang w:eastAsia="sk-SK"/>
        </w:rPr>
        <w:t xml:space="preserve"> vyzvania</w:t>
      </w:r>
      <w:r w:rsidRPr="00F07438">
        <w:rPr>
          <w:rFonts w:ascii="Arial Narrow" w:hAnsi="Arial Narrow" w:cstheme="minorHAnsi"/>
          <w:lang w:eastAsia="sk-SK"/>
        </w:rPr>
        <w:t xml:space="preserve"> je </w:t>
      </w:r>
      <w:r>
        <w:rPr>
          <w:rFonts w:ascii="Arial Narrow" w:hAnsi="Arial Narrow" w:cstheme="minorHAnsi"/>
          <w:lang w:eastAsia="sk-SK"/>
        </w:rPr>
        <w:t>aktualizácia Príručky pre žiadateľa a aktualizácia Hodnotiacich kritérií</w:t>
      </w:r>
      <w:r w:rsidRPr="00F07438">
        <w:rPr>
          <w:rFonts w:ascii="Arial Narrow" w:hAnsi="Arial Narrow" w:cstheme="minorHAnsi"/>
          <w:lang w:eastAsia="sk-SK"/>
        </w:rPr>
        <w:t>.</w:t>
      </w:r>
    </w:p>
    <w:p w14:paraId="1D1DC2E9" w14:textId="77777777" w:rsidR="00F5530E" w:rsidRPr="003616E3" w:rsidRDefault="00F5530E" w:rsidP="00F5530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podmienok poskytnutia príspevku. Znenie žiadnej z podmienok poskytnutia príspevku nie je zmenou dotknuté. </w:t>
      </w:r>
    </w:p>
    <w:p w14:paraId="19CB1CFE" w14:textId="77777777" w:rsidR="00F5530E" w:rsidRPr="003616E3" w:rsidRDefault="00F5530E" w:rsidP="00F5530E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20240688" w14:textId="77777777" w:rsidR="00F5530E" w:rsidRPr="003616E3" w:rsidRDefault="00F5530E" w:rsidP="00F5530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0CEA2BF8" w14:textId="77777777" w:rsidR="0043570A" w:rsidRPr="0043570A" w:rsidRDefault="0043570A" w:rsidP="00F5530E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Vyzvanie</w:t>
      </w:r>
      <w:r w:rsidRPr="00BD0D04">
        <w:rPr>
          <w:rFonts w:ascii="Arial Narrow" w:hAnsi="Arial Narrow" w:cstheme="minorHAnsi"/>
          <w:sz w:val="22"/>
          <w:szCs w:val="22"/>
        </w:rPr>
        <w:t xml:space="preserve"> </w:t>
      </w:r>
    </w:p>
    <w:p w14:paraId="211B431C" w14:textId="0EA57621" w:rsidR="00F5530E" w:rsidRPr="00F90B9D" w:rsidRDefault="00F5530E" w:rsidP="00F5530E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2DEA4963" w14:textId="77777777" w:rsidR="00F5530E" w:rsidRPr="00BD0D04" w:rsidRDefault="00F5530E" w:rsidP="00F5530E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</w:t>
      </w:r>
      <w:r w:rsidRPr="00F90B9D">
        <w:rPr>
          <w:rFonts w:ascii="Arial Narrow" w:hAnsi="Arial Narrow" w:cstheme="minorHAnsi"/>
          <w:sz w:val="22"/>
          <w:szCs w:val="22"/>
        </w:rPr>
        <w:t xml:space="preserve"> </w:t>
      </w:r>
    </w:p>
    <w:p w14:paraId="100E27FF" w14:textId="77777777" w:rsidR="00F5530E" w:rsidRPr="003616E3" w:rsidRDefault="00F5530E" w:rsidP="00F5530E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340C5DDB" w14:textId="77777777" w:rsidR="0043570A" w:rsidRDefault="0043570A" w:rsidP="0043570A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Vyzvanie </w:t>
      </w:r>
    </w:p>
    <w:p w14:paraId="0209263B" w14:textId="02307A01" w:rsidR="0043570A" w:rsidRDefault="0043570A" w:rsidP="0043570A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zmena indikatívnej výšky </w:t>
      </w:r>
      <w:r w:rsidRPr="00FF79EF">
        <w:rPr>
          <w:rFonts w:ascii="Arial Narrow" w:hAnsi="Arial Narrow" w:cstheme="minorHAnsi"/>
          <w:sz w:val="22"/>
          <w:szCs w:val="22"/>
        </w:rPr>
        <w:t xml:space="preserve">finančných prostriedkov vyčlenených na vyzvanie </w:t>
      </w:r>
      <w:r>
        <w:rPr>
          <w:rFonts w:ascii="Arial Narrow" w:hAnsi="Arial Narrow" w:cstheme="minorHAnsi"/>
          <w:sz w:val="22"/>
          <w:szCs w:val="22"/>
        </w:rPr>
        <w:t>v nadväznosti na zostávajúce projekty v rámci vyzvania</w:t>
      </w:r>
      <w:r w:rsidR="00BF38E1">
        <w:rPr>
          <w:rFonts w:ascii="Arial Narrow" w:hAnsi="Arial Narrow" w:cstheme="minorHAnsi"/>
          <w:sz w:val="22"/>
          <w:szCs w:val="22"/>
        </w:rPr>
        <w:t xml:space="preserve"> po vyradení</w:t>
      </w:r>
      <w:r w:rsidR="00BF38E1" w:rsidRPr="00BF38E1">
        <w:rPr>
          <w:rFonts w:ascii="Arial Narrow" w:hAnsi="Arial Narrow" w:cstheme="minorHAnsi"/>
          <w:sz w:val="22"/>
          <w:szCs w:val="22"/>
        </w:rPr>
        <w:t xml:space="preserve"> dvoch zámerov národných projektov zo zoznamu projektov na Riadiacom výbore OPII dňa 13.12.2019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0A210AA0" w14:textId="77777777" w:rsidR="00F5530E" w:rsidRPr="00C60C4E" w:rsidRDefault="00F5530E" w:rsidP="00F5530E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30A15D50" w14:textId="77777777" w:rsidR="00F5530E" w:rsidRDefault="00F5530E" w:rsidP="00F5530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763B2A">
        <w:rPr>
          <w:rFonts w:ascii="Arial Narrow" w:hAnsi="Arial Narrow" w:cstheme="minorHAnsi"/>
          <w:sz w:val="22"/>
          <w:szCs w:val="22"/>
        </w:rPr>
        <w:t>že žiadateľ má vypracovanú štúdiu realizovateľnosti</w:t>
      </w:r>
      <w:r>
        <w:rPr>
          <w:rFonts w:ascii="Arial Narrow" w:hAnsi="Arial Narrow" w:cstheme="minorHAnsi"/>
          <w:sz w:val="22"/>
          <w:szCs w:val="22"/>
        </w:rPr>
        <w:t xml:space="preserve"> – popis podmienky zosúladený s revíziou OPII; </w:t>
      </w:r>
    </w:p>
    <w:p w14:paraId="3985A0F4" w14:textId="77777777" w:rsidR="00F5530E" w:rsidRDefault="00F5530E" w:rsidP="00F5530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na verejné práce je vykonaná štátna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567C70C7" w14:textId="77777777" w:rsidR="00F5530E" w:rsidRDefault="00F5530E" w:rsidP="00F5530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pre stavby dopravnej infraštruktúry je vykonaná rezortná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7EFF6EB6" w14:textId="2BF1C341" w:rsidR="00F5530E" w:rsidRDefault="00F5530E" w:rsidP="00F5530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prílohy č. 2 Merateľné ukazovatele v súlade s revíziou OPII v. 6 (nový MU č. P0494 v PO 5.1; MU č. P0237 a MU č. P0350 v PO 5.3 a MU č. P0946 v PO 6.1</w:t>
      </w:r>
      <w:r w:rsidR="00B84041">
        <w:rPr>
          <w:rFonts w:ascii="Arial Narrow" w:hAnsi="Arial Narrow" w:cstheme="minorHAnsi"/>
          <w:sz w:val="22"/>
          <w:szCs w:val="22"/>
        </w:rPr>
        <w:t>, v PO4 a pod.</w:t>
      </w:r>
      <w:r>
        <w:rPr>
          <w:rFonts w:ascii="Arial Narrow" w:hAnsi="Arial Narrow" w:cstheme="minorHAnsi"/>
          <w:sz w:val="22"/>
          <w:szCs w:val="22"/>
        </w:rPr>
        <w:t>);</w:t>
      </w:r>
    </w:p>
    <w:p w14:paraId="284735F4" w14:textId="77777777" w:rsidR="00F5530E" w:rsidRDefault="00F5530E" w:rsidP="00F5530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4EED929A" w14:textId="77777777" w:rsidR="00F5530E" w:rsidRDefault="00F5530E" w:rsidP="00F5530E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kritériá:</w:t>
      </w:r>
    </w:p>
    <w:p w14:paraId="0B1E0A4C" w14:textId="77777777" w:rsidR="00F5530E" w:rsidRDefault="00F5530E" w:rsidP="00F5530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zosúladenie s aktuálnou verziou Operačného programu Integrovaná infraštruktúra - </w:t>
      </w:r>
      <w:r w:rsidRPr="00D6510F">
        <w:rPr>
          <w:rFonts w:ascii="Arial Narrow" w:hAnsi="Arial Narrow" w:cstheme="minorHAnsi"/>
          <w:sz w:val="22"/>
          <w:szCs w:val="22"/>
        </w:rPr>
        <w:t>formálne úpravy.</w:t>
      </w:r>
    </w:p>
    <w:p w14:paraId="1A7DABC0" w14:textId="77777777" w:rsidR="00F5530E" w:rsidRPr="003616E3" w:rsidRDefault="00F5530E" w:rsidP="00F5530E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6232A9AF" w14:textId="77777777" w:rsidR="00F5530E" w:rsidRPr="004A112F" w:rsidRDefault="00F5530E" w:rsidP="00F5530E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4CA47C9C" w14:textId="77777777" w:rsidR="00F5530E" w:rsidRPr="004A112F" w:rsidRDefault="00F5530E" w:rsidP="00F5530E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3EB75945" w14:textId="785A83F9" w:rsidR="00EB02EE" w:rsidRPr="00EB02EE" w:rsidRDefault="00F5530E" w:rsidP="00F5530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Pr="00F76C7A">
        <w:rPr>
          <w:rFonts w:ascii="Arial Narrow" w:hAnsi="Arial Narrow"/>
          <w:b/>
        </w:rPr>
        <w:t>na žiadosti o NFP predložené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o ktorých písomne neinformoval RO OPII žiadateľa o ukončení konania o žiadosti o NFP na RO. RO OPII v prípade potreby umožní žiadateľovi doplniť podanú žiadosť o NFP.</w:t>
      </w:r>
    </w:p>
    <w:sectPr w:rsidR="00EB02EE" w:rsidRPr="00EB02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F33FD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4338B14A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3A23F" w14:textId="77777777" w:rsidR="00D5312B" w:rsidRDefault="00D5312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F5B99" w14:textId="77777777" w:rsidR="00D5312B" w:rsidRDefault="00D5312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6B513" w14:textId="77777777" w:rsidR="00D5312B" w:rsidRDefault="00D5312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3337F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35F1A7C6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94336" w14:textId="77777777" w:rsidR="00D5312B" w:rsidRDefault="00D5312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3260C" w14:textId="79F46D9E" w:rsidR="00D939EA" w:rsidRDefault="00D5312B" w:rsidP="00D66A9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11E4853" wp14:editId="71C970C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3EA19D" w14:textId="77777777" w:rsidR="00D66A9C" w:rsidRPr="00D66A9C" w:rsidRDefault="00D66A9C" w:rsidP="00D66A9C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E2486" w14:textId="77777777" w:rsidR="00D5312B" w:rsidRDefault="00D531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86B38"/>
    <w:rsid w:val="000A3941"/>
    <w:rsid w:val="001E19E3"/>
    <w:rsid w:val="0024608F"/>
    <w:rsid w:val="00247399"/>
    <w:rsid w:val="0025598F"/>
    <w:rsid w:val="0036751C"/>
    <w:rsid w:val="003732A6"/>
    <w:rsid w:val="003765ED"/>
    <w:rsid w:val="0038213B"/>
    <w:rsid w:val="0038595B"/>
    <w:rsid w:val="003966E8"/>
    <w:rsid w:val="003A1546"/>
    <w:rsid w:val="00400C7F"/>
    <w:rsid w:val="00431A18"/>
    <w:rsid w:val="0043570A"/>
    <w:rsid w:val="004654CB"/>
    <w:rsid w:val="004A15EB"/>
    <w:rsid w:val="00502628"/>
    <w:rsid w:val="005C184F"/>
    <w:rsid w:val="00614B49"/>
    <w:rsid w:val="00673861"/>
    <w:rsid w:val="00675056"/>
    <w:rsid w:val="006A4021"/>
    <w:rsid w:val="006C4C31"/>
    <w:rsid w:val="006C571F"/>
    <w:rsid w:val="006D4F31"/>
    <w:rsid w:val="006D76F3"/>
    <w:rsid w:val="007167F2"/>
    <w:rsid w:val="00716D18"/>
    <w:rsid w:val="007652B9"/>
    <w:rsid w:val="00772788"/>
    <w:rsid w:val="007D485E"/>
    <w:rsid w:val="007F20E3"/>
    <w:rsid w:val="007F31A9"/>
    <w:rsid w:val="0080242E"/>
    <w:rsid w:val="00814DE5"/>
    <w:rsid w:val="008156E7"/>
    <w:rsid w:val="00825A76"/>
    <w:rsid w:val="00851F78"/>
    <w:rsid w:val="008544DA"/>
    <w:rsid w:val="008D7EC6"/>
    <w:rsid w:val="00925840"/>
    <w:rsid w:val="00A051A9"/>
    <w:rsid w:val="00A055B9"/>
    <w:rsid w:val="00A21518"/>
    <w:rsid w:val="00A9389A"/>
    <w:rsid w:val="00AA3293"/>
    <w:rsid w:val="00AA49C3"/>
    <w:rsid w:val="00AC26A1"/>
    <w:rsid w:val="00B41DBF"/>
    <w:rsid w:val="00B500C8"/>
    <w:rsid w:val="00B84041"/>
    <w:rsid w:val="00BD0D04"/>
    <w:rsid w:val="00BF38E1"/>
    <w:rsid w:val="00C05209"/>
    <w:rsid w:val="00C85C87"/>
    <w:rsid w:val="00CE111F"/>
    <w:rsid w:val="00D5312B"/>
    <w:rsid w:val="00D66A9C"/>
    <w:rsid w:val="00D86F0F"/>
    <w:rsid w:val="00D939EA"/>
    <w:rsid w:val="00E553C8"/>
    <w:rsid w:val="00EB02EE"/>
    <w:rsid w:val="00EB1A56"/>
    <w:rsid w:val="00F5530E"/>
    <w:rsid w:val="00F66831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64210C3"/>
  <w15:docId w15:val="{1AECBEDC-1FD6-420F-9C2D-AF4F02B2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A15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A15EB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A15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pii.gov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48</cp:revision>
  <dcterms:created xsi:type="dcterms:W3CDTF">2016-02-15T14:27:00Z</dcterms:created>
  <dcterms:modified xsi:type="dcterms:W3CDTF">2020-03-05T09:57:00Z</dcterms:modified>
</cp:coreProperties>
</file>